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E3" w:rsidRPr="00035CD9" w:rsidRDefault="002B514C" w:rsidP="00F102AF">
      <w:pPr>
        <w:jc w:val="both"/>
        <w:rPr>
          <w:rFonts w:cs="B Nazanin"/>
          <w:b/>
          <w:bCs/>
          <w:sz w:val="24"/>
          <w:szCs w:val="24"/>
          <w:rtl/>
        </w:rPr>
      </w:pPr>
      <w:r w:rsidRPr="00035CD9">
        <w:rPr>
          <w:rFonts w:cs="B Nazanin" w:hint="cs"/>
          <w:b/>
          <w:bCs/>
          <w:sz w:val="24"/>
          <w:szCs w:val="24"/>
          <w:rtl/>
        </w:rPr>
        <w:t>روز اول: سالمند</w:t>
      </w:r>
      <w:r w:rsidR="001C299E" w:rsidRPr="00035CD9">
        <w:rPr>
          <w:rFonts w:cs="B Nazanin" w:hint="cs"/>
          <w:b/>
          <w:bCs/>
          <w:sz w:val="24"/>
          <w:szCs w:val="24"/>
          <w:rtl/>
        </w:rPr>
        <w:t xml:space="preserve"> و منزلت اجتماعی</w:t>
      </w:r>
    </w:p>
    <w:p w:rsidR="001C299E" w:rsidRPr="00035CD9" w:rsidRDefault="00C86469" w:rsidP="00F102AF">
      <w:pPr>
        <w:autoSpaceDE w:val="0"/>
        <w:autoSpaceDN w:val="0"/>
        <w:adjustRightInd w:val="0"/>
        <w:jc w:val="both"/>
        <w:rPr>
          <w:rFonts w:cs="B Nazanin"/>
          <w:b/>
          <w:bCs/>
          <w:sz w:val="24"/>
          <w:szCs w:val="24"/>
          <w:rtl/>
        </w:rPr>
      </w:pP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منزلت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تکریم</w:t>
      </w:r>
      <w:r w:rsidR="0052306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سالمند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یک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مفهوم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چند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لایه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 </w:t>
      </w:r>
      <w:r w:rsidR="00523061">
        <w:rPr>
          <w:rFonts w:ascii="Times New Roman" w:eastAsia="Times New Roman" w:hAnsi="Times New Roman" w:cs="B Nazanin" w:hint="cs"/>
          <w:sz w:val="24"/>
          <w:szCs w:val="24"/>
          <w:rtl/>
        </w:rPr>
        <w:t>می باشد.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منزلت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در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هویت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)</w:t>
      </w:r>
      <w:r w:rsidR="00765970"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احترام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و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اعتماد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به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نفس</w:t>
      </w:r>
      <w:r w:rsidRPr="00035CD9">
        <w:rPr>
          <w:rFonts w:ascii="Times New Roman" w:eastAsia="Times New Roman" w:hAnsi="Times New Roman" w:cs="B Nazanin"/>
          <w:sz w:val="24"/>
          <w:szCs w:val="24"/>
        </w:rPr>
        <w:t>(</w:t>
      </w:r>
      <w:r w:rsidR="00523061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در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حقوق</w:t>
      </w:r>
      <w:r w:rsidR="00765970" w:rsidRPr="00035CD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فردی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)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عدالت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و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حق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انتخاب</w:t>
      </w:r>
      <w:r w:rsidRPr="00035CD9">
        <w:rPr>
          <w:rFonts w:ascii="Times New Roman" w:eastAsia="Times New Roman" w:hAnsi="Times New Roman" w:cs="B Nazanin"/>
          <w:sz w:val="24"/>
          <w:szCs w:val="24"/>
        </w:rPr>
        <w:t>(</w:t>
      </w:r>
      <w:r w:rsidR="00523061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خود</w:t>
      </w:r>
      <w:r w:rsidR="00765970" w:rsidRPr="00035CD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محوری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و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خودکار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بودن</w:t>
      </w:r>
      <w:r w:rsidRPr="00035CD9">
        <w:rPr>
          <w:rFonts w:ascii="Times New Roman" w:eastAsia="Times New Roman" w:hAnsi="Times New Roman" w:cs="B Nazanin"/>
          <w:sz w:val="24"/>
          <w:szCs w:val="24"/>
        </w:rPr>
        <w:t>)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داشتن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استقلال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و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کنترل</w:t>
      </w:r>
      <w:r w:rsidRPr="00035CD9">
        <w:rPr>
          <w:rFonts w:ascii="Times New Roman" w:eastAsia="Times New Roman" w:hAnsi="Times New Roman" w:cs="B Nazanin"/>
          <w:sz w:val="24"/>
          <w:szCs w:val="24"/>
        </w:rPr>
        <w:t>(</w:t>
      </w:r>
      <w:r w:rsidR="0052306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مود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می</w:t>
      </w:r>
      <w:r w:rsidR="00F102A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یابد</w:t>
      </w:r>
      <w:r w:rsidRPr="00035CD9">
        <w:rPr>
          <w:rFonts w:ascii="BNazanin" w:hAnsi="BNazanin" w:cs="B Nazanin"/>
          <w:sz w:val="24"/>
          <w:szCs w:val="24"/>
        </w:rPr>
        <w:t>.</w:t>
      </w:r>
      <w:r w:rsidR="00765970" w:rsidRPr="00035CD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1E32B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منزلت اجتماعی سالمند </w:t>
      </w:r>
      <w:r w:rsidR="001C299E"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به معنای جایگاه و ارزش اجتماعی‌ است که جامعه به این گروه از افراد اختصاص </w:t>
      </w:r>
      <w:proofErr w:type="spellStart"/>
      <w:r w:rsidR="001C299E" w:rsidRPr="00035CD9">
        <w:rPr>
          <w:rFonts w:ascii="Times New Roman" w:eastAsia="Times New Roman" w:hAnsi="Times New Roman" w:cs="B Nazanin"/>
          <w:sz w:val="24"/>
          <w:szCs w:val="24"/>
          <w:rtl/>
        </w:rPr>
        <w:t>می‌دهد</w:t>
      </w:r>
      <w:proofErr w:type="spellEnd"/>
      <w:r w:rsidR="001C299E"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. در واقع، منزلت اجتماعی سالمندان نه تنها به وضعیت اجتماعی و اقتصادی آنها بستگی دارد، بلکه به </w:t>
      </w:r>
      <w:proofErr w:type="spellStart"/>
      <w:r w:rsidR="001C299E" w:rsidRPr="00035CD9">
        <w:rPr>
          <w:rFonts w:ascii="Times New Roman" w:eastAsia="Times New Roman" w:hAnsi="Times New Roman" w:cs="B Nazanin"/>
          <w:sz w:val="24"/>
          <w:szCs w:val="24"/>
          <w:rtl/>
        </w:rPr>
        <w:t>نحوه‌ای</w:t>
      </w:r>
      <w:proofErr w:type="spellEnd"/>
      <w:r w:rsidR="001C299E"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که دیگران آنها را </w:t>
      </w:r>
      <w:proofErr w:type="spellStart"/>
      <w:r w:rsidR="001C299E" w:rsidRPr="00035CD9">
        <w:rPr>
          <w:rFonts w:ascii="Times New Roman" w:eastAsia="Times New Roman" w:hAnsi="Times New Roman" w:cs="B Nazanin"/>
          <w:sz w:val="24"/>
          <w:szCs w:val="24"/>
          <w:rtl/>
        </w:rPr>
        <w:t>می‌بینند</w:t>
      </w:r>
      <w:proofErr w:type="spellEnd"/>
      <w:r w:rsidR="001C299E"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و چقدر به تجربه و دانشی که دارند، احترام </w:t>
      </w:r>
      <w:proofErr w:type="spellStart"/>
      <w:r w:rsidR="001C299E" w:rsidRPr="00035CD9">
        <w:rPr>
          <w:rFonts w:ascii="Times New Roman" w:eastAsia="Times New Roman" w:hAnsi="Times New Roman" w:cs="B Nazanin"/>
          <w:sz w:val="24"/>
          <w:szCs w:val="24"/>
          <w:rtl/>
        </w:rPr>
        <w:t>می‌گذارند</w:t>
      </w:r>
      <w:proofErr w:type="spellEnd"/>
      <w:r w:rsidR="001C299E"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نیز مربوط </w:t>
      </w:r>
      <w:proofErr w:type="spellStart"/>
      <w:r w:rsidR="001C299E" w:rsidRPr="00035CD9">
        <w:rPr>
          <w:rFonts w:ascii="Times New Roman" w:eastAsia="Times New Roman" w:hAnsi="Times New Roman" w:cs="B Nazanin"/>
          <w:sz w:val="24"/>
          <w:szCs w:val="24"/>
          <w:rtl/>
        </w:rPr>
        <w:t>می‌شود</w:t>
      </w:r>
      <w:proofErr w:type="spellEnd"/>
      <w:r w:rsidR="001C299E"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. این مفهوم به شدت تحت تأثیر فرهنگ، </w:t>
      </w:r>
      <w:proofErr w:type="spellStart"/>
      <w:r w:rsidR="001C299E" w:rsidRPr="00035CD9">
        <w:rPr>
          <w:rFonts w:ascii="Times New Roman" w:eastAsia="Times New Roman" w:hAnsi="Times New Roman" w:cs="B Nazanin"/>
          <w:sz w:val="24"/>
          <w:szCs w:val="24"/>
          <w:rtl/>
        </w:rPr>
        <w:t>ارزش‌ها</w:t>
      </w:r>
      <w:proofErr w:type="spellEnd"/>
      <w:r w:rsidR="001C299E"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و </w:t>
      </w:r>
      <w:proofErr w:type="spellStart"/>
      <w:r w:rsidR="001C299E" w:rsidRPr="00035CD9">
        <w:rPr>
          <w:rFonts w:ascii="Times New Roman" w:eastAsia="Times New Roman" w:hAnsi="Times New Roman" w:cs="B Nazanin"/>
          <w:sz w:val="24"/>
          <w:szCs w:val="24"/>
          <w:rtl/>
        </w:rPr>
        <w:t>نظام‌های</w:t>
      </w:r>
      <w:proofErr w:type="spellEnd"/>
      <w:r w:rsidR="001C299E"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اجتماعی موجود در هر جامعه قرار دارد</w:t>
      </w:r>
      <w:r w:rsidR="001C299E" w:rsidRPr="00035CD9">
        <w:rPr>
          <w:rFonts w:cs="B Nazanin" w:hint="cs"/>
          <w:b/>
          <w:bCs/>
          <w:sz w:val="24"/>
          <w:szCs w:val="24"/>
          <w:rtl/>
        </w:rPr>
        <w:t>.</w:t>
      </w:r>
    </w:p>
    <w:p w:rsidR="00765970" w:rsidRPr="00035CD9" w:rsidRDefault="00765970" w:rsidP="00F102AF">
      <w:pPr>
        <w:autoSpaceDE w:val="0"/>
        <w:autoSpaceDN w:val="0"/>
        <w:adjustRightInd w:val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در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فرهنگ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اسلامی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وجود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سالمندان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و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احسان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به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آنان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به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مثابه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عاملی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جهت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نزول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برکات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و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خیرات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در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زندگی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و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باعث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رخ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دادن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اثرات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مثبت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و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سازنده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در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زندگی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اطرافیان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قلمداد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شده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است</w:t>
      </w:r>
      <w:r w:rsidR="00F102AF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رسول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خدا</w:t>
      </w:r>
      <w:r w:rsidRPr="00035CD9">
        <w:rPr>
          <w:rFonts w:ascii="Times New Roman" w:eastAsia="Times New Roman" w:hAnsi="Times New Roman" w:cs="B Nazanin"/>
          <w:sz w:val="24"/>
          <w:szCs w:val="24"/>
        </w:rPr>
        <w:t>)</w:t>
      </w:r>
      <w:r w:rsidR="00F102AF">
        <w:rPr>
          <w:rFonts w:ascii="Times New Roman" w:eastAsia="Times New Roman" w:hAnsi="Times New Roman" w:cs="B Nazanin" w:hint="cs"/>
          <w:sz w:val="24"/>
          <w:szCs w:val="24"/>
          <w:rtl/>
        </w:rPr>
        <w:t>ص)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فرمودند</w:t>
      </w:r>
      <w:r w:rsidR="00F102A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وجو</w:t>
      </w:r>
      <w:r w:rsidR="00F102A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افراد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سالخورده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بین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شما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،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باعث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افزایش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رحمت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و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لطف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پروردگار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و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گسترش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نعمت های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الهی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بر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F102AF">
        <w:rPr>
          <w:rFonts w:ascii="Times New Roman" w:eastAsia="Times New Roman" w:hAnsi="Times New Roman" w:cs="B Nazanin" w:hint="cs"/>
          <w:sz w:val="24"/>
          <w:szCs w:val="24"/>
          <w:rtl/>
        </w:rPr>
        <w:t>شماست.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پیامبر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اکرم</w:t>
      </w:r>
      <w:r w:rsidRPr="00035CD9">
        <w:rPr>
          <w:rFonts w:ascii="Times New Roman" w:eastAsia="Times New Roman" w:hAnsi="Times New Roman" w:cs="B Nazanin"/>
          <w:sz w:val="24"/>
          <w:szCs w:val="24"/>
        </w:rPr>
        <w:t>)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ص</w:t>
      </w:r>
      <w:r w:rsidRPr="00035CD9">
        <w:rPr>
          <w:rFonts w:ascii="Times New Roman" w:eastAsia="Times New Roman" w:hAnsi="Times New Roman" w:cs="B Nazanin"/>
          <w:sz w:val="24"/>
          <w:szCs w:val="24"/>
        </w:rPr>
        <w:t>(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می فرمایند: سالمندان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را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بزرگ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و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محترم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داريد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؛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زيرا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احترام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به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آنها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به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منزله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احترام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به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مقام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الهي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است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</w:p>
    <w:p w:rsidR="00811675" w:rsidRPr="00035CD9" w:rsidRDefault="00811675" w:rsidP="003E3EC2">
      <w:pPr>
        <w:autoSpaceDE w:val="0"/>
        <w:autoSpaceDN w:val="0"/>
        <w:adjustRightInd w:val="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بند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(7)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سیاستهای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کلان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جمعیت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ابلاغی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از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مقام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معظم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رهبری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(</w:t>
      </w:r>
      <w:r w:rsidR="003E3EC2">
        <w:rPr>
          <w:rFonts w:ascii="Times New Roman" w:eastAsia="Times New Roman" w:hAnsi="Times New Roman" w:cs="B Nazanin" w:hint="cs"/>
          <w:sz w:val="24"/>
          <w:szCs w:val="24"/>
          <w:rtl/>
        </w:rPr>
        <w:t>3</w:t>
      </w:r>
      <w:bookmarkStart w:id="0" w:name="_GoBack"/>
      <w:bookmarkEnd w:id="0"/>
      <w:r w:rsidR="00F102AF">
        <w:rPr>
          <w:rFonts w:ascii="Times New Roman" w:eastAsia="Times New Roman" w:hAnsi="Times New Roman" w:cs="B Nazanin" w:hint="cs"/>
          <w:sz w:val="24"/>
          <w:szCs w:val="24"/>
          <w:rtl/>
        </w:rPr>
        <w:t>0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/2/</w:t>
      </w:r>
      <w:r w:rsidR="00F102AF">
        <w:rPr>
          <w:rFonts w:ascii="Times New Roman" w:eastAsia="Times New Roman" w:hAnsi="Times New Roman" w:cs="B Nazanin" w:hint="cs"/>
          <w:sz w:val="24"/>
          <w:szCs w:val="24"/>
          <w:rtl/>
        </w:rPr>
        <w:t>1393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در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خصوص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فرهنگ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سازی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برای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احترام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و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تکریم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سالمندان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و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ایجاد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شرایط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لازم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برای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تأمین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سلامت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و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نگهداری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آنان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در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خانواده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و</w:t>
      </w:r>
      <w:r w:rsidR="00F102AF">
        <w:rPr>
          <w:rFonts w:ascii="Times New Roman" w:eastAsia="Times New Roman" w:hAnsi="Times New Roman" w:cs="B Nazanin" w:hint="cs"/>
          <w:sz w:val="24"/>
          <w:szCs w:val="24"/>
          <w:rtl/>
        </w:rPr>
        <w:t>پیش</w:t>
      </w:r>
      <w:proofErr w:type="spellEnd"/>
      <w:r w:rsidR="00F102A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بینی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سازوکار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لازم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برای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بهره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مندی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از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تجارب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و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توانمندی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های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سالمندان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در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عرصه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های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مناسب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می باشد.</w:t>
      </w:r>
    </w:p>
    <w:p w:rsidR="00811675" w:rsidRPr="00035CD9" w:rsidRDefault="00811675" w:rsidP="00F102AF">
      <w:pPr>
        <w:autoSpaceDE w:val="0"/>
        <w:autoSpaceDN w:val="0"/>
        <w:adjustRightInd w:val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ایشان در سیاست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های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کلی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خانواده، </w:t>
      </w:r>
      <w:r w:rsidR="00F102AF">
        <w:rPr>
          <w:rFonts w:ascii="Times New Roman" w:eastAsia="Times New Roman" w:hAnsi="Times New Roman" w:cs="B Nazanin" w:hint="cs"/>
          <w:sz w:val="24"/>
          <w:szCs w:val="24"/>
          <w:rtl/>
        </w:rPr>
        <w:t>اتخاذ روشهای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حمایتی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و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تشویقی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مناسب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برای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تکریم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سالمندان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در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خانواده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و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تقویت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مراقبت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های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جسمی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و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روحی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و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عاطفی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از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آنان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را ، ابلاغ نموده </w:t>
      </w:r>
      <w:proofErr w:type="spellStart"/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اند</w:t>
      </w:r>
      <w:proofErr w:type="spellEnd"/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1C299E" w:rsidRPr="00035CD9" w:rsidRDefault="001C299E" w:rsidP="00F102AF">
      <w:pPr>
        <w:autoSpaceDE w:val="0"/>
        <w:autoSpaceDN w:val="0"/>
        <w:adjustRightInd w:val="0"/>
        <w:jc w:val="both"/>
        <w:rPr>
          <w:rFonts w:cs="B Nazanin"/>
          <w:b/>
          <w:bCs/>
          <w:sz w:val="24"/>
          <w:szCs w:val="24"/>
          <w:rtl/>
        </w:rPr>
      </w:pPr>
      <w:r w:rsidRPr="00035CD9">
        <w:rPr>
          <w:rFonts w:cs="B Nazanin" w:hint="cs"/>
          <w:sz w:val="24"/>
          <w:szCs w:val="24"/>
          <w:rtl/>
        </w:rPr>
        <w:t xml:space="preserve">سند ملی سالمندان (1399)، </w:t>
      </w:r>
      <w:r w:rsidR="00EF6D0F"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برای دستیابی به هدف</w:t>
      </w:r>
      <w:r w:rsidR="00EF6D0F"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ارتقاء سطح فرهنگی جامعه در خصوص پدیده سالمندی</w:t>
      </w:r>
      <w:r w:rsidR="00EF6D0F" w:rsidRPr="00035CD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Pr="00035CD9">
        <w:rPr>
          <w:rFonts w:cs="B Nazanin" w:hint="cs"/>
          <w:sz w:val="24"/>
          <w:szCs w:val="24"/>
          <w:rtl/>
        </w:rPr>
        <w:t xml:space="preserve">راهبرد </w:t>
      </w:r>
      <w:r w:rsidR="00EF6D0F" w:rsidRPr="00035CD9">
        <w:rPr>
          <w:rFonts w:cs="B Nazanin" w:hint="cs"/>
          <w:sz w:val="24"/>
          <w:szCs w:val="24"/>
          <w:rtl/>
        </w:rPr>
        <w:t xml:space="preserve">های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استفاده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proofErr w:type="spellStart"/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ظرفیت‌های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proofErr w:type="spellStart"/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رسانه‌ها</w:t>
      </w:r>
      <w:proofErr w:type="spellEnd"/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راستای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احیای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ارتقاء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منزلت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سالمندی</w:t>
      </w:r>
      <w:r w:rsidR="00EF6D0F"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بهره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proofErr w:type="spellStart"/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مندی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توان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دستگاه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های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اجرایی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ظرفیت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بخش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خصوصی، تعاونی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proofErr w:type="spellStart"/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سازمان‌های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مردم ‌نهاد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راستای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احیا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ارتقاء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منزلت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سالمند و رفع شکاف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نسلی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، سالمند ستیزی،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تبعیض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سنی</w:t>
      </w:r>
      <w:r w:rsidR="00EF6D0F"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proofErr w:type="spellStart"/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سالمندآزاری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و محروم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سازی </w:t>
      </w:r>
      <w:r w:rsidR="00EF6D0F" w:rsidRPr="00035CD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را 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با سیاست های اجرایی متعددی</w:t>
      </w:r>
      <w:r w:rsidR="00EF6D0F" w:rsidRPr="00035CD9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اتخاذ کرده است.</w:t>
      </w:r>
      <w:r w:rsidRPr="00035CD9">
        <w:rPr>
          <w:rFonts w:cs="B Nazanin" w:hint="cs"/>
          <w:sz w:val="24"/>
          <w:szCs w:val="24"/>
          <w:rtl/>
        </w:rPr>
        <w:t xml:space="preserve"> </w:t>
      </w:r>
      <w:r w:rsidR="00EF6D0F" w:rsidRPr="00035CD9">
        <w:rPr>
          <w:rFonts w:cs="B Nazanin" w:hint="cs"/>
          <w:sz w:val="24"/>
          <w:szCs w:val="24"/>
          <w:rtl/>
        </w:rPr>
        <w:t>سند ملی</w:t>
      </w:r>
      <w:r w:rsidR="00303F8A">
        <w:rPr>
          <w:rFonts w:cs="B Nazanin" w:hint="cs"/>
          <w:sz w:val="24"/>
          <w:szCs w:val="24"/>
          <w:rtl/>
        </w:rPr>
        <w:t>،</w:t>
      </w:r>
      <w:r w:rsidRPr="00035CD9">
        <w:rPr>
          <w:rFonts w:cs="B Nazanin" w:hint="cs"/>
          <w:sz w:val="24"/>
          <w:szCs w:val="24"/>
          <w:rtl/>
        </w:rPr>
        <w:t xml:space="preserve"> اهداف سالمندی موفق را دستیابی به سالمندی سالم، سالمندی با حفظ استقلال، حفظ جایگاه و مشارکت اجتماعی، مولد ماندن، به فعل رساندن تمام استعدادها و توانایی های درونی و سالمندی همراه با حفظ منزلت و کرامت و عزت؛ می داند</w:t>
      </w:r>
    </w:p>
    <w:p w:rsidR="00811675" w:rsidRPr="00035CD9" w:rsidRDefault="00811675" w:rsidP="00303F8A">
      <w:pPr>
        <w:autoSpaceDE w:val="0"/>
        <w:autoSpaceDN w:val="0"/>
        <w:adjustRightInd w:val="0"/>
        <w:jc w:val="both"/>
        <w:rPr>
          <w:rFonts w:cs="B Nazanin"/>
          <w:b/>
          <w:bCs/>
          <w:sz w:val="24"/>
          <w:szCs w:val="24"/>
          <w:rtl/>
        </w:rPr>
      </w:pP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بنابراین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با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توجه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به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تغییرات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فرهنگی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اجتماعی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جامعه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لازم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است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که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ارتقای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سطح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فرهنگی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جامعه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در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خصوص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پدیده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سالمندی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در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اولویت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قرار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گیرد</w:t>
      </w:r>
      <w:r w:rsidR="00303F8A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در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این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راستا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می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توان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با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استفاده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از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ظرفیت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های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رسانه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ها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و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بهره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مندی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از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توان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دستگاه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های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اجرایی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و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ظرفیت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های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بخش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خصوصی،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تعاونی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و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سازمان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های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مردم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نهاد،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در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راستای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احیا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و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ارتقا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ء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منزلت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سالمندان،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شاهد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وجود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دیدگاه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مثبت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به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سالمندی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در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جامعه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باشیم</w:t>
      </w:r>
      <w:r w:rsidRPr="00035CD9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811675" w:rsidRPr="00035CD9" w:rsidRDefault="00811675" w:rsidP="00F102AF">
      <w:pPr>
        <w:autoSpaceDE w:val="0"/>
        <w:autoSpaceDN w:val="0"/>
        <w:adjustRightInd w:val="0"/>
        <w:jc w:val="both"/>
        <w:rPr>
          <w:rFonts w:cs="B Nazanin"/>
          <w:b/>
          <w:bCs/>
          <w:sz w:val="24"/>
          <w:szCs w:val="24"/>
          <w:rtl/>
        </w:rPr>
      </w:pPr>
    </w:p>
    <w:p w:rsidR="00811675" w:rsidRPr="00035CD9" w:rsidRDefault="00811675" w:rsidP="00F102AF">
      <w:pPr>
        <w:autoSpaceDE w:val="0"/>
        <w:autoSpaceDN w:val="0"/>
        <w:adjustRightInd w:val="0"/>
        <w:jc w:val="both"/>
        <w:rPr>
          <w:rFonts w:cs="B Nazanin"/>
          <w:b/>
          <w:bCs/>
          <w:sz w:val="24"/>
          <w:szCs w:val="24"/>
          <w:rtl/>
        </w:rPr>
      </w:pPr>
      <w:r w:rsidRPr="00035CD9">
        <w:rPr>
          <w:rFonts w:cs="B Nazanin" w:hint="cs"/>
          <w:b/>
          <w:bCs/>
          <w:sz w:val="24"/>
          <w:szCs w:val="24"/>
          <w:rtl/>
        </w:rPr>
        <w:t>اهمیت منزلت اجتماعی:</w:t>
      </w:r>
    </w:p>
    <w:p w:rsidR="00811675" w:rsidRPr="00035CD9" w:rsidRDefault="00E63776" w:rsidP="00F102A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E6377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بهره بردن از تجربیات سالمندان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</w:t>
      </w:r>
      <w:r w:rsidR="00811675"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یکی از </w:t>
      </w:r>
      <w:proofErr w:type="spellStart"/>
      <w:r w:rsidR="00811675" w:rsidRPr="00035CD9">
        <w:rPr>
          <w:rFonts w:ascii="Times New Roman" w:eastAsia="Times New Roman" w:hAnsi="Times New Roman" w:cs="B Nazanin"/>
          <w:sz w:val="24"/>
          <w:szCs w:val="24"/>
          <w:rtl/>
        </w:rPr>
        <w:t>جنبه‌های</w:t>
      </w:r>
      <w:proofErr w:type="spellEnd"/>
      <w:r w:rsidR="00811675"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مهم منزلت اجتماعی سالمندان، احترام به </w:t>
      </w:r>
      <w:proofErr w:type="spellStart"/>
      <w:r w:rsidR="00811675" w:rsidRPr="00035CD9">
        <w:rPr>
          <w:rFonts w:ascii="Times New Roman" w:eastAsia="Times New Roman" w:hAnsi="Times New Roman" w:cs="B Nazanin"/>
          <w:sz w:val="24"/>
          <w:szCs w:val="24"/>
          <w:rtl/>
        </w:rPr>
        <w:t>تجربه‌های</w:t>
      </w:r>
      <w:proofErr w:type="spellEnd"/>
      <w:r w:rsidR="00811675"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زندگی و دانشی است که در طول </w:t>
      </w:r>
      <w:proofErr w:type="spellStart"/>
      <w:r w:rsidR="00811675" w:rsidRPr="00035CD9">
        <w:rPr>
          <w:rFonts w:ascii="Times New Roman" w:eastAsia="Times New Roman" w:hAnsi="Times New Roman" w:cs="B Nazanin"/>
          <w:sz w:val="24"/>
          <w:szCs w:val="24"/>
          <w:rtl/>
        </w:rPr>
        <w:t>سال‌ها</w:t>
      </w:r>
      <w:proofErr w:type="spellEnd"/>
      <w:r w:rsidR="00811675"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کسب </w:t>
      </w:r>
      <w:proofErr w:type="spellStart"/>
      <w:r w:rsidR="00811675" w:rsidRPr="00035CD9">
        <w:rPr>
          <w:rFonts w:ascii="Times New Roman" w:eastAsia="Times New Roman" w:hAnsi="Times New Roman" w:cs="B Nazanin"/>
          <w:sz w:val="24"/>
          <w:szCs w:val="24"/>
          <w:rtl/>
        </w:rPr>
        <w:t>کرده‌اند</w:t>
      </w:r>
      <w:proofErr w:type="spellEnd"/>
      <w:r w:rsidR="00811675"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. بسیاری از سالمندان دارای تجربیات </w:t>
      </w:r>
      <w:proofErr w:type="spellStart"/>
      <w:r w:rsidR="00811675" w:rsidRPr="00035CD9">
        <w:rPr>
          <w:rFonts w:ascii="Times New Roman" w:eastAsia="Times New Roman" w:hAnsi="Times New Roman" w:cs="B Nazanin"/>
          <w:sz w:val="24"/>
          <w:szCs w:val="24"/>
          <w:rtl/>
        </w:rPr>
        <w:t>گران‌بهایی</w:t>
      </w:r>
      <w:proofErr w:type="spellEnd"/>
      <w:r w:rsidR="00811675"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هستند که </w:t>
      </w:r>
      <w:proofErr w:type="spellStart"/>
      <w:r w:rsidR="00811675" w:rsidRPr="00035CD9">
        <w:rPr>
          <w:rFonts w:ascii="Times New Roman" w:eastAsia="Times New Roman" w:hAnsi="Times New Roman" w:cs="B Nazanin"/>
          <w:sz w:val="24"/>
          <w:szCs w:val="24"/>
          <w:rtl/>
        </w:rPr>
        <w:t>می‌تواند</w:t>
      </w:r>
      <w:proofErr w:type="spellEnd"/>
      <w:r w:rsidR="00811675"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برای </w:t>
      </w:r>
      <w:proofErr w:type="spellStart"/>
      <w:r w:rsidR="00811675" w:rsidRPr="00035CD9">
        <w:rPr>
          <w:rFonts w:ascii="Times New Roman" w:eastAsia="Times New Roman" w:hAnsi="Times New Roman" w:cs="B Nazanin"/>
          <w:sz w:val="24"/>
          <w:szCs w:val="24"/>
          <w:rtl/>
        </w:rPr>
        <w:t>نسل‌های</w:t>
      </w:r>
      <w:proofErr w:type="spellEnd"/>
      <w:r w:rsidR="00811675"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proofErr w:type="spellStart"/>
      <w:r w:rsidR="00811675" w:rsidRPr="00035CD9">
        <w:rPr>
          <w:rFonts w:ascii="Times New Roman" w:eastAsia="Times New Roman" w:hAnsi="Times New Roman" w:cs="B Nazanin"/>
          <w:sz w:val="24"/>
          <w:szCs w:val="24"/>
          <w:rtl/>
        </w:rPr>
        <w:t>جوان‌تر</w:t>
      </w:r>
      <w:proofErr w:type="spellEnd"/>
      <w:r w:rsidR="00811675"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مفید باشد. زمانی که این تجربیات </w:t>
      </w:r>
      <w:proofErr w:type="spellStart"/>
      <w:r w:rsidR="00811675" w:rsidRPr="00035CD9">
        <w:rPr>
          <w:rFonts w:ascii="Times New Roman" w:eastAsia="Times New Roman" w:hAnsi="Times New Roman" w:cs="B Nazanin"/>
          <w:sz w:val="24"/>
          <w:szCs w:val="24"/>
          <w:rtl/>
        </w:rPr>
        <w:t>به‌عنوان</w:t>
      </w:r>
      <w:proofErr w:type="spellEnd"/>
      <w:r w:rsidR="00811675"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منابع ارزشمند شناخته شوند، منزلت اجتماعی سالمندان تقویت </w:t>
      </w:r>
      <w:proofErr w:type="spellStart"/>
      <w:r w:rsidR="00811675" w:rsidRPr="00035CD9">
        <w:rPr>
          <w:rFonts w:ascii="Times New Roman" w:eastAsia="Times New Roman" w:hAnsi="Times New Roman" w:cs="B Nazanin"/>
          <w:sz w:val="24"/>
          <w:szCs w:val="24"/>
          <w:rtl/>
        </w:rPr>
        <w:t>می‌شود</w:t>
      </w:r>
      <w:proofErr w:type="spellEnd"/>
      <w:r w:rsidR="00811675" w:rsidRPr="00035CD9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811675" w:rsidRPr="00035CD9" w:rsidRDefault="00811675" w:rsidP="00E6377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35C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حس ارزشمندی و احترام در جامعه</w:t>
      </w:r>
      <w:r w:rsidR="00E63776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زمانی که سالمندان در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جامعه‌ای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منزلت و احترام داشته باشند، احساس ارزشمندی بیشتری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می‌کنند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. این احساس ارزشمندی به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آن‌ها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انگیزه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می‌دهد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که در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فعالیت‌های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اجتماعی و خانوادگی مشارکت کنند و از انزوای اجتماعی فاصله بگیرند</w:t>
      </w:r>
      <w:r w:rsidRPr="00035CD9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811675" w:rsidRPr="00035CD9" w:rsidRDefault="00811675" w:rsidP="00E6377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35C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lastRenderedPageBreak/>
        <w:t>کاهش انزوای اجتماعی</w:t>
      </w:r>
      <w:r w:rsidR="00E63776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یکی از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چالش‌های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اصلی که بسیاری از سالمندان با آن مواجه هستند، </w:t>
      </w:r>
      <w:r w:rsidRPr="00035C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انزوای اجتماعی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است. وقتی که منزلت اجتماعی سالمندان در نظر گرفته شود و جامعه به آنها احترام بگذارد، احتمال انزوای اجتماعی کاهش پیدا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می‌کند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و این افراد بیشتر در تعاملات اجتماعی مشارکت خواهند داشت</w:t>
      </w:r>
      <w:r w:rsidRPr="00035CD9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811675" w:rsidRPr="00035CD9" w:rsidRDefault="00811675" w:rsidP="00E6377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35C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مشارکت در فرآیندهای اجتماعی و </w:t>
      </w:r>
      <w:proofErr w:type="spellStart"/>
      <w:r w:rsidRPr="00035C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تصمیم‌گیری</w:t>
      </w:r>
      <w:proofErr w:type="spellEnd"/>
      <w:r w:rsidR="00E63776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در جوامعی که سالمندان منزلت اجتماعی دارند،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آن‌ها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نه تنها در خانواده بلکه در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تصمیم‌گیری‌های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اجتماعی، اقتصادی و سیاسی نیز مشارکت دارند. این مشارکت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می‌تواند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نقش مؤثری در بهبود وضعیت کلی جامعه ایفا کند</w:t>
      </w:r>
      <w:r w:rsidRPr="00035CD9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811675" w:rsidRPr="00035CD9" w:rsidRDefault="00811675" w:rsidP="00F102AF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035C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عوامل مؤثر در منزلت اجتماعی سالمندان</w:t>
      </w:r>
    </w:p>
    <w:p w:rsidR="00811675" w:rsidRPr="00035CD9" w:rsidRDefault="00811675" w:rsidP="00E6377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35C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آموزش و فرهنگ عمومی</w:t>
      </w:r>
      <w:r w:rsidR="00E6377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یکی از عواملی که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می‌تواند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منزلت اجتماعی سالمندان را افزایش دهد، آموزش و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فرهنگ‌سازی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است. در جوامعی که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ارزش‌هایی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مانند احترام به بزرگترها و قدردانی از تجربیات آنها ترویج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می‌شود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، سالمندان معمولاً منزلت بالاتری دارند</w:t>
      </w:r>
      <w:r w:rsidRPr="00035CD9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811675" w:rsidRPr="00035CD9" w:rsidRDefault="00811675" w:rsidP="00827E6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4"/>
          <w:szCs w:val="24"/>
        </w:rPr>
      </w:pPr>
      <w:proofErr w:type="spellStart"/>
      <w:r w:rsidRPr="00035C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نظام‌های</w:t>
      </w:r>
      <w:proofErr w:type="spellEnd"/>
      <w:r w:rsidRPr="00035C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حمایتی و خدماتی</w:t>
      </w:r>
      <w:r w:rsidR="00827E6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در جوامعی که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سیستم‌های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حمایتی و خدماتی برای سالمندان وجود دارد، منزلت اجتماعی این افراد افزایش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می‌یابد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. این خدمات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می‌تواند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شامل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مراقبت‌های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بهداشتی، پشتیبانی اقتصادی، و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حمایت‌های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اجتماعی باشد که به سالمندان کمک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می‌کند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تا زندگی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راحت‌تری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داشته باشند</w:t>
      </w:r>
      <w:r w:rsidRPr="00035CD9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811675" w:rsidRPr="00035CD9" w:rsidRDefault="00811675" w:rsidP="005C2CA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35C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مشارکت فعال در جامعه</w:t>
      </w:r>
      <w:r w:rsidR="00827E6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سالمندانی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که در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فعالیت‌های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اجتماعی مشارکت دارند (کارهای هنری،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فعالیت‌های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علمی، یا اجتماعی)، معمولاً منزلت اجتماعی بالاتری در جامعه دارند. مشارکت در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فعالیت‌های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اجتماعی موجب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می‌شود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تا سالمندان احساس کنند که هنوز به‌</w:t>
      </w:r>
      <w:r w:rsidR="005C2CA7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عنوان افراد مفید و مؤثر شناخته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می‌شوند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811675" w:rsidRPr="00035CD9" w:rsidRDefault="00811675" w:rsidP="00827E6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4"/>
          <w:szCs w:val="24"/>
        </w:rPr>
      </w:pPr>
      <w:proofErr w:type="spellStart"/>
      <w:r w:rsidRPr="00035C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نظام‌های</w:t>
      </w:r>
      <w:proofErr w:type="spellEnd"/>
      <w:r w:rsidRPr="00035C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اقتصادی و وضعیت مالی</w:t>
      </w:r>
      <w:r w:rsidR="00827E6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وضعیت اقتصادی سالمندان تأثیر زیادی بر منزلت اجتماعی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آن‌ها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دارد.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سالمندانی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که از وضعیت مالی و رفاهی مناسب برخوردارند،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به‌طور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معمول منزلت اجتماعی بالاتری در جامعه خواهند داشت. این وضعیت به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آن‌ها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این امکان را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می‌دهد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که استقلال خود را حفظ کرده و کمتر به دیگران وابسته باشند</w:t>
      </w:r>
      <w:r w:rsidRPr="00035CD9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9A1C68" w:rsidRPr="00035CD9" w:rsidRDefault="005C2CA7" w:rsidP="005C2CA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مشارکت در خانواد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ه:</w:t>
      </w:r>
      <w:r w:rsidR="009A1C68"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9A1C68"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نقش سالمندان در خانواده </w:t>
      </w:r>
      <w:proofErr w:type="spellStart"/>
      <w:r w:rsidR="009A1C68" w:rsidRPr="00035CD9">
        <w:rPr>
          <w:rFonts w:ascii="Times New Roman" w:eastAsia="Times New Roman" w:hAnsi="Times New Roman" w:cs="B Nazanin"/>
          <w:sz w:val="24"/>
          <w:szCs w:val="24"/>
          <w:rtl/>
        </w:rPr>
        <w:t>به‌ویژه</w:t>
      </w:r>
      <w:proofErr w:type="spellEnd"/>
      <w:r w:rsidR="009A1C68"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در جوامع سنتی </w:t>
      </w:r>
      <w:proofErr w:type="spellStart"/>
      <w:r w:rsidR="009A1C68" w:rsidRPr="00035CD9">
        <w:rPr>
          <w:rFonts w:ascii="Times New Roman" w:eastAsia="Times New Roman" w:hAnsi="Times New Roman" w:cs="B Nazanin"/>
          <w:sz w:val="24"/>
          <w:szCs w:val="24"/>
          <w:rtl/>
        </w:rPr>
        <w:t>می‌تواند</w:t>
      </w:r>
      <w:proofErr w:type="spellEnd"/>
      <w:r w:rsidR="009A1C68"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تأثیر زیادی بر منزلت اجتماعی آنها داشته باشد. در </w:t>
      </w:r>
      <w:proofErr w:type="spellStart"/>
      <w:r w:rsidR="009A1C68" w:rsidRPr="00035CD9">
        <w:rPr>
          <w:rFonts w:ascii="Times New Roman" w:eastAsia="Times New Roman" w:hAnsi="Times New Roman" w:cs="B Nazanin"/>
          <w:sz w:val="24"/>
          <w:szCs w:val="24"/>
          <w:rtl/>
        </w:rPr>
        <w:t>خانواده‌هایی</w:t>
      </w:r>
      <w:proofErr w:type="spellEnd"/>
      <w:r w:rsidR="009A1C68"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که به سالمندان احترام </w:t>
      </w:r>
      <w:proofErr w:type="spellStart"/>
      <w:r w:rsidR="009A1C68" w:rsidRPr="00035CD9">
        <w:rPr>
          <w:rFonts w:ascii="Times New Roman" w:eastAsia="Times New Roman" w:hAnsi="Times New Roman" w:cs="B Nazanin"/>
          <w:sz w:val="24"/>
          <w:szCs w:val="24"/>
          <w:rtl/>
        </w:rPr>
        <w:t>می‌گذارند</w:t>
      </w:r>
      <w:proofErr w:type="spellEnd"/>
      <w:r w:rsidR="009A1C68"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و از </w:t>
      </w:r>
      <w:proofErr w:type="spellStart"/>
      <w:r w:rsidR="009A1C68" w:rsidRPr="00035CD9">
        <w:rPr>
          <w:rFonts w:ascii="Times New Roman" w:eastAsia="Times New Roman" w:hAnsi="Times New Roman" w:cs="B Nazanin"/>
          <w:sz w:val="24"/>
          <w:szCs w:val="24"/>
          <w:rtl/>
        </w:rPr>
        <w:t>تجربه‌های</w:t>
      </w:r>
      <w:proofErr w:type="spellEnd"/>
      <w:r w:rsidR="009A1C68"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proofErr w:type="spellStart"/>
      <w:r w:rsidR="009A1C68" w:rsidRPr="00035CD9">
        <w:rPr>
          <w:rFonts w:ascii="Times New Roman" w:eastAsia="Times New Roman" w:hAnsi="Times New Roman" w:cs="B Nazanin"/>
          <w:sz w:val="24"/>
          <w:szCs w:val="24"/>
          <w:rtl/>
        </w:rPr>
        <w:t>آن‌ها</w:t>
      </w:r>
      <w:proofErr w:type="spellEnd"/>
      <w:r w:rsidR="009A1C68"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بهره </w:t>
      </w:r>
      <w:proofErr w:type="spellStart"/>
      <w:r w:rsidR="009A1C68" w:rsidRPr="00035CD9">
        <w:rPr>
          <w:rFonts w:ascii="Times New Roman" w:eastAsia="Times New Roman" w:hAnsi="Times New Roman" w:cs="B Nazanin"/>
          <w:sz w:val="24"/>
          <w:szCs w:val="24"/>
          <w:rtl/>
        </w:rPr>
        <w:t>می‌برند</w:t>
      </w:r>
      <w:proofErr w:type="spellEnd"/>
      <w:r w:rsidR="009A1C68" w:rsidRPr="00035CD9">
        <w:rPr>
          <w:rFonts w:ascii="Times New Roman" w:eastAsia="Times New Roman" w:hAnsi="Times New Roman" w:cs="B Nazanin"/>
          <w:sz w:val="24"/>
          <w:szCs w:val="24"/>
          <w:rtl/>
        </w:rPr>
        <w:t>، این افراد معمولاً منزلت اجتماعی بالاتری دارند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9A1C68" w:rsidRPr="00035CD9" w:rsidRDefault="009A1C68" w:rsidP="00F102AF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35CD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راهکارهای</w:t>
      </w:r>
      <w:r w:rsidRPr="00035CD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035C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تقویت منزلت اجتماعی سالمندان</w:t>
      </w:r>
    </w:p>
    <w:p w:rsidR="00811675" w:rsidRPr="00035CD9" w:rsidRDefault="00811675" w:rsidP="005C2CA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35C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آموزش و ترویج احترام به سالمندان</w:t>
      </w:r>
      <w:r w:rsidR="005C2CA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باید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برنامه‌های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آموزشی در سطح مدارس،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دانشگاه‌ها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و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رسانه‌ها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برای افزایش آگاهی عمومی در مورد ارزش و منزلت اجتماعی سالمندان برگزار شود</w:t>
      </w:r>
      <w:r w:rsidRPr="00035CD9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811675" w:rsidRPr="00035CD9" w:rsidRDefault="00811675" w:rsidP="005C2CA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35C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افزایش </w:t>
      </w:r>
      <w:proofErr w:type="spellStart"/>
      <w:r w:rsidRPr="00035C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فرصت‌های</w:t>
      </w:r>
      <w:proofErr w:type="spellEnd"/>
      <w:r w:rsidRPr="00035C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شغلی و اقتصادی برای سالمندان</w:t>
      </w:r>
      <w:r w:rsidR="005C2CA7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فراهم کردن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شغل‌های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پاره‌وقت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و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مشاوره‌ای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برای سالمندان و کمک به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آن‌ها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در مدیریت مالی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می‌تواند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به حفظ منزلت اجتماعی آنها کمک کند</w:t>
      </w:r>
      <w:r w:rsidRPr="00035CD9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811675" w:rsidRPr="00035CD9" w:rsidRDefault="00811675" w:rsidP="005C2CA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35C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تقویت روابط میان نسلی</w:t>
      </w:r>
      <w:r w:rsidR="005C2CA7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ارتقاء روابط بین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نسل‌ها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می‌تواند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به سالمندان کمک کند تا نقش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فعال‌تری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در جامعه ایفا کنند.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به‌عنوان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مثال،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برنامه‌های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آموزشی و تفریحی که سالمندان و جوانان را در کنار هم قرار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می‌دهند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، به تقویت منزلت اجتماعی آنها کمک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می‌کند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811675" w:rsidRPr="00035CD9" w:rsidRDefault="00811675" w:rsidP="005C2CA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35C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ایجاد </w:t>
      </w:r>
      <w:proofErr w:type="spellStart"/>
      <w:r w:rsidRPr="00035C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شبکه‌های</w:t>
      </w:r>
      <w:proofErr w:type="spellEnd"/>
      <w:r w:rsidRPr="00035C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حمایتی</w:t>
      </w:r>
      <w:r w:rsidR="005C2CA7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طراحی و توسعه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شبکه‌های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حمایتی برای سالمندان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می‌تواند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به حفظ منزلت اجتماعی آنها کمک کند. این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شبکه‌ها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می‌توانند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شامل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گروه‌های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اجتماعی، خدمات مراقبتی و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گروه‌های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مشاوره‌ای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باشند</w:t>
      </w:r>
      <w:r w:rsidRPr="00035CD9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811675" w:rsidRPr="00035CD9" w:rsidRDefault="00811675" w:rsidP="005C2CA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35C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برگزاری رویدادها و </w:t>
      </w:r>
      <w:proofErr w:type="spellStart"/>
      <w:r w:rsidRPr="00035C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جشن‌ها</w:t>
      </w:r>
      <w:proofErr w:type="spellEnd"/>
      <w:r w:rsidRPr="00035C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برای سالمندان</w:t>
      </w:r>
      <w:r w:rsidR="005C2CA7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  <w:r w:rsidRPr="00035CD9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برگزاری رویدادهای خاص مانند روز جهانی سالمند،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جشن‌ها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یا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فعالیت‌های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اجتماعی ویژه برای سالمندان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می‌تواند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به تقویت منزلت اجتماعی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آن‌ها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کمک کند</w:t>
      </w:r>
      <w:r w:rsidRPr="00035CD9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811675" w:rsidRPr="00035CD9" w:rsidRDefault="00811675" w:rsidP="00F102AF">
      <w:pPr>
        <w:autoSpaceDE w:val="0"/>
        <w:autoSpaceDN w:val="0"/>
        <w:adjustRightInd w:val="0"/>
        <w:jc w:val="both"/>
        <w:rPr>
          <w:rFonts w:cs="B Nazanin"/>
          <w:b/>
          <w:bCs/>
          <w:sz w:val="24"/>
          <w:szCs w:val="24"/>
        </w:rPr>
      </w:pPr>
      <w:r w:rsidRPr="00035CD9">
        <w:rPr>
          <w:rFonts w:ascii="Times New Roman" w:eastAsia="Times New Roman" w:hAnsi="Times New Roman" w:cs="B Nazanin"/>
          <w:sz w:val="24"/>
          <w:szCs w:val="24"/>
          <w:rtl/>
        </w:rPr>
        <w:lastRenderedPageBreak/>
        <w:t xml:space="preserve">در نهایت، ایجاد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جامعه‌ای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که سالمندان در آن احترام و منزلت داشته باشند، نه تنها به خود سالمندان بلکه به کل جامعه سود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می‌رساند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.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جامعه‌ای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که به سالمندان خود احترام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می‌گذارد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،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جامعه‌ای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است که به فرهنگ و تجربیات گذشته خود احترام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می‌گذارد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و به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آینده‌اش</w:t>
      </w:r>
      <w:proofErr w:type="spellEnd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 xml:space="preserve"> با نگاه مثبت </w:t>
      </w:r>
      <w:proofErr w:type="spellStart"/>
      <w:r w:rsidRPr="00035CD9">
        <w:rPr>
          <w:rFonts w:ascii="Times New Roman" w:eastAsia="Times New Roman" w:hAnsi="Times New Roman" w:cs="B Nazanin"/>
          <w:sz w:val="24"/>
          <w:szCs w:val="24"/>
          <w:rtl/>
        </w:rPr>
        <w:t>می‌نگرد</w:t>
      </w:r>
      <w:proofErr w:type="spellEnd"/>
      <w:r w:rsidR="005C2CA7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sectPr w:rsidR="00811675" w:rsidRPr="00035CD9" w:rsidSect="004707D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FDF"/>
    <w:multiLevelType w:val="multilevel"/>
    <w:tmpl w:val="E6B0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4D6B32"/>
    <w:multiLevelType w:val="hybridMultilevel"/>
    <w:tmpl w:val="68589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26BF"/>
    <w:multiLevelType w:val="hybridMultilevel"/>
    <w:tmpl w:val="48BA55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9A8132D"/>
    <w:multiLevelType w:val="multilevel"/>
    <w:tmpl w:val="98D8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7C2CA4"/>
    <w:multiLevelType w:val="multilevel"/>
    <w:tmpl w:val="AB60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95"/>
    <w:rsid w:val="00035CD9"/>
    <w:rsid w:val="00170C9B"/>
    <w:rsid w:val="001C299E"/>
    <w:rsid w:val="001E32B9"/>
    <w:rsid w:val="002B514C"/>
    <w:rsid w:val="00303F8A"/>
    <w:rsid w:val="003E3EC2"/>
    <w:rsid w:val="004707DA"/>
    <w:rsid w:val="00523061"/>
    <w:rsid w:val="0052347F"/>
    <w:rsid w:val="005C2CA7"/>
    <w:rsid w:val="00765970"/>
    <w:rsid w:val="00775161"/>
    <w:rsid w:val="00811675"/>
    <w:rsid w:val="00827E6D"/>
    <w:rsid w:val="009044C2"/>
    <w:rsid w:val="00910495"/>
    <w:rsid w:val="009A1C68"/>
    <w:rsid w:val="00AF622F"/>
    <w:rsid w:val="00C66FD1"/>
    <w:rsid w:val="00C86469"/>
    <w:rsid w:val="00D00EE3"/>
    <w:rsid w:val="00E63776"/>
    <w:rsid w:val="00E81919"/>
    <w:rsid w:val="00EF6D0F"/>
    <w:rsid w:val="00F1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AE4F7"/>
  <w15:chartTrackingRefBased/>
  <w15:docId w15:val="{E56BED2F-AA89-4C9D-820B-930E5E20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22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F62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2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2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2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2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2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22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22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2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2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2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2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22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22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22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2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2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622F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F62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22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F622F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F622F"/>
    <w:pPr>
      <w:bidi/>
    </w:pPr>
  </w:style>
  <w:style w:type="paragraph" w:styleId="ListParagraph">
    <w:name w:val="List Paragraph"/>
    <w:basedOn w:val="Normal"/>
    <w:uiPriority w:val="34"/>
    <w:qFormat/>
    <w:rsid w:val="00AF62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F62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22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22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22F"/>
    <w:rPr>
      <w:i/>
      <w:i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62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دکتر صدیقه رستگار</cp:lastModifiedBy>
  <cp:revision>12</cp:revision>
  <dcterms:created xsi:type="dcterms:W3CDTF">2025-09-23T00:45:00Z</dcterms:created>
  <dcterms:modified xsi:type="dcterms:W3CDTF">2025-09-23T11:06:00Z</dcterms:modified>
</cp:coreProperties>
</file>